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840965" w14:textId="5CA017BC" w:rsidR="00615242" w:rsidRPr="00615242" w:rsidRDefault="00615242" w:rsidP="00615242">
      <w:pPr>
        <w:spacing w:after="120" w:line="240" w:lineRule="auto"/>
        <w:ind w:left="5664" w:right="139" w:firstLine="708"/>
        <w:jc w:val="both"/>
        <w:rPr>
          <w:rFonts w:ascii="Arial" w:eastAsia="Times New Roman" w:hAnsi="Arial" w:cs="Arial"/>
          <w:color w:val="000000"/>
          <w:lang w:eastAsia="pl-PL"/>
        </w:rPr>
      </w:pPr>
      <w:r w:rsidRPr="00615242">
        <w:rPr>
          <w:rFonts w:ascii="Arial" w:eastAsia="Times New Roman" w:hAnsi="Arial" w:cs="Arial"/>
          <w:color w:val="000000"/>
          <w:lang w:eastAsia="pl-PL"/>
        </w:rPr>
        <w:t xml:space="preserve">Załącznik </w:t>
      </w:r>
      <w:r w:rsidR="00913504">
        <w:rPr>
          <w:rFonts w:ascii="Arial" w:eastAsia="Times New Roman" w:hAnsi="Arial" w:cs="Arial"/>
          <w:color w:val="000000"/>
          <w:lang w:eastAsia="pl-PL"/>
        </w:rPr>
        <w:t>n</w:t>
      </w:r>
      <w:r w:rsidRPr="00615242">
        <w:rPr>
          <w:rFonts w:ascii="Arial" w:eastAsia="Times New Roman" w:hAnsi="Arial" w:cs="Arial"/>
          <w:color w:val="000000"/>
          <w:lang w:eastAsia="pl-PL"/>
        </w:rPr>
        <w:t xml:space="preserve">r </w:t>
      </w:r>
      <w:r w:rsidR="00A94768">
        <w:rPr>
          <w:rFonts w:ascii="Arial" w:eastAsia="Times New Roman" w:hAnsi="Arial" w:cs="Arial"/>
          <w:color w:val="000000"/>
          <w:lang w:eastAsia="pl-PL"/>
        </w:rPr>
        <w:t>4</w:t>
      </w:r>
      <w:r w:rsidR="00671900">
        <w:rPr>
          <w:rFonts w:ascii="Arial" w:eastAsia="Times New Roman" w:hAnsi="Arial" w:cs="Arial"/>
          <w:color w:val="000000"/>
          <w:lang w:eastAsia="pl-PL"/>
        </w:rPr>
        <w:t xml:space="preserve"> do Umowy</w:t>
      </w:r>
    </w:p>
    <w:p w14:paraId="35691A45" w14:textId="77777777" w:rsidR="00615242" w:rsidRPr="00615242" w:rsidRDefault="00615242" w:rsidP="00615242">
      <w:pPr>
        <w:spacing w:after="120" w:line="240" w:lineRule="auto"/>
        <w:ind w:left="57" w:right="5670"/>
        <w:jc w:val="center"/>
        <w:rPr>
          <w:rFonts w:ascii="Arial" w:eastAsia="Tahoma" w:hAnsi="Arial" w:cs="Arial"/>
          <w:sz w:val="14"/>
          <w:szCs w:val="14"/>
        </w:rPr>
      </w:pPr>
      <w:r w:rsidRPr="00615242">
        <w:rPr>
          <w:rFonts w:ascii="Arial" w:eastAsia="Tahoma" w:hAnsi="Arial" w:cs="Arial"/>
          <w:sz w:val="14"/>
          <w:szCs w:val="14"/>
        </w:rPr>
        <w:t>/pieczęć firmowa lub pełna nazwa wnioskodawcy/</w:t>
      </w:r>
    </w:p>
    <w:p w14:paraId="1C2193D9" w14:textId="77777777" w:rsidR="00615242" w:rsidRPr="00615242" w:rsidRDefault="00615242" w:rsidP="00615242">
      <w:pPr>
        <w:spacing w:after="120" w:line="240" w:lineRule="auto"/>
        <w:ind w:left="5529"/>
        <w:rPr>
          <w:rFonts w:ascii="Arial" w:eastAsia="Tahoma" w:hAnsi="Arial" w:cs="Arial"/>
          <w:sz w:val="14"/>
          <w:szCs w:val="14"/>
        </w:rPr>
      </w:pPr>
      <w:r w:rsidRPr="00615242">
        <w:rPr>
          <w:rFonts w:ascii="Arial" w:eastAsia="Tahoma" w:hAnsi="Arial" w:cs="Arial"/>
          <w:sz w:val="14"/>
          <w:szCs w:val="14"/>
        </w:rPr>
        <w:t>…………………………………………………………</w:t>
      </w:r>
    </w:p>
    <w:p w14:paraId="4F31A9F2" w14:textId="77777777" w:rsidR="00615242" w:rsidRPr="00615242" w:rsidRDefault="00615242" w:rsidP="00615242">
      <w:pPr>
        <w:spacing w:after="120" w:line="240" w:lineRule="auto"/>
        <w:ind w:left="5529"/>
        <w:rPr>
          <w:rFonts w:ascii="Arial" w:eastAsia="Tahoma" w:hAnsi="Arial" w:cs="Arial"/>
          <w:sz w:val="14"/>
          <w:szCs w:val="14"/>
        </w:rPr>
      </w:pPr>
      <w:r w:rsidRPr="00615242">
        <w:rPr>
          <w:rFonts w:ascii="Arial" w:eastAsia="Tahoma" w:hAnsi="Arial" w:cs="Arial"/>
          <w:sz w:val="14"/>
          <w:szCs w:val="14"/>
        </w:rPr>
        <w:t>…………………………………………………………</w:t>
      </w:r>
    </w:p>
    <w:p w14:paraId="3F519902" w14:textId="77777777" w:rsidR="00615242" w:rsidRPr="00615242" w:rsidRDefault="00615242" w:rsidP="00615242">
      <w:pPr>
        <w:spacing w:after="120" w:line="240" w:lineRule="auto"/>
        <w:ind w:left="5529"/>
        <w:rPr>
          <w:rFonts w:ascii="Arial" w:eastAsia="Tahoma" w:hAnsi="Arial" w:cs="Arial"/>
          <w:sz w:val="14"/>
          <w:szCs w:val="14"/>
        </w:rPr>
      </w:pPr>
      <w:r w:rsidRPr="00615242">
        <w:rPr>
          <w:rFonts w:ascii="Arial" w:eastAsia="Tahoma" w:hAnsi="Arial" w:cs="Arial"/>
          <w:sz w:val="14"/>
          <w:szCs w:val="14"/>
        </w:rPr>
        <w:t>…………………………………………………………</w:t>
      </w:r>
    </w:p>
    <w:p w14:paraId="3867B160" w14:textId="77777777" w:rsidR="00615242" w:rsidRPr="00615242" w:rsidRDefault="00615242" w:rsidP="00615242">
      <w:pPr>
        <w:spacing w:after="120" w:line="240" w:lineRule="auto"/>
        <w:ind w:left="5529"/>
        <w:rPr>
          <w:rFonts w:ascii="Arial" w:eastAsia="Tahoma" w:hAnsi="Arial" w:cs="Arial"/>
          <w:sz w:val="14"/>
          <w:szCs w:val="14"/>
        </w:rPr>
      </w:pPr>
      <w:r w:rsidRPr="00615242">
        <w:rPr>
          <w:rFonts w:ascii="Arial" w:eastAsia="Tahoma" w:hAnsi="Arial" w:cs="Arial"/>
          <w:sz w:val="14"/>
          <w:szCs w:val="14"/>
        </w:rPr>
        <w:t>/jednostka/komórka wystawiająca/*</w:t>
      </w:r>
    </w:p>
    <w:p w14:paraId="7D0C8CEF" w14:textId="77777777" w:rsidR="00615242" w:rsidRPr="00615242" w:rsidRDefault="00615242" w:rsidP="00615242">
      <w:pPr>
        <w:spacing w:after="120" w:line="240" w:lineRule="auto"/>
        <w:ind w:left="57" w:right="57"/>
        <w:jc w:val="center"/>
        <w:rPr>
          <w:rFonts w:ascii="Arial" w:eastAsia="Tahoma" w:hAnsi="Arial" w:cs="Arial"/>
          <w:b/>
          <w:bCs/>
          <w:sz w:val="24"/>
          <w:szCs w:val="24"/>
        </w:rPr>
      </w:pPr>
    </w:p>
    <w:p w14:paraId="65879D97" w14:textId="77777777" w:rsidR="00615242" w:rsidRPr="00615242" w:rsidRDefault="00615242" w:rsidP="00615242">
      <w:pPr>
        <w:spacing w:after="120" w:line="240" w:lineRule="auto"/>
        <w:ind w:left="57" w:right="57"/>
        <w:jc w:val="center"/>
        <w:rPr>
          <w:rFonts w:ascii="Arial" w:eastAsia="Tahoma" w:hAnsi="Arial" w:cs="Arial"/>
          <w:b/>
          <w:bCs/>
          <w:sz w:val="24"/>
          <w:szCs w:val="24"/>
        </w:rPr>
      </w:pPr>
      <w:r w:rsidRPr="00615242">
        <w:rPr>
          <w:rFonts w:ascii="Arial" w:eastAsia="Tahoma" w:hAnsi="Arial" w:cs="Arial"/>
          <w:b/>
          <w:bCs/>
          <w:sz w:val="24"/>
          <w:szCs w:val="24"/>
        </w:rPr>
        <w:t>WNIOSEK</w:t>
      </w:r>
    </w:p>
    <w:p w14:paraId="1EB591EF" w14:textId="77777777" w:rsidR="00615242" w:rsidRPr="00615242" w:rsidRDefault="00615242" w:rsidP="00615242">
      <w:pPr>
        <w:spacing w:after="120" w:line="240" w:lineRule="auto"/>
        <w:ind w:left="57" w:right="57"/>
        <w:jc w:val="center"/>
        <w:rPr>
          <w:rFonts w:ascii="Arial" w:eastAsia="Tahoma" w:hAnsi="Arial" w:cs="Arial"/>
          <w:i/>
          <w:iCs/>
          <w:sz w:val="24"/>
          <w:szCs w:val="24"/>
        </w:rPr>
      </w:pPr>
      <w:r w:rsidRPr="00615242">
        <w:rPr>
          <w:rFonts w:ascii="Arial" w:eastAsia="Tahoma" w:hAnsi="Arial" w:cs="Arial"/>
          <w:noProof/>
          <w:sz w:val="24"/>
          <w:szCs w:val="24"/>
          <w:shd w:val="clear" w:color="auto" w:fill="FFFFFF"/>
        </w:rPr>
        <w:t>o</w:t>
      </w:r>
      <w:r w:rsidRPr="00615242">
        <w:rPr>
          <w:rFonts w:ascii="Arial" w:eastAsia="Tahoma" w:hAnsi="Arial" w:cs="Arial"/>
          <w:i/>
          <w:iCs/>
          <w:sz w:val="24"/>
          <w:szCs w:val="24"/>
        </w:rPr>
        <w:t xml:space="preserve"> </w:t>
      </w:r>
      <w:r w:rsidRPr="00615242">
        <w:rPr>
          <w:rFonts w:ascii="Arial" w:eastAsia="Tahoma" w:hAnsi="Arial" w:cs="Arial"/>
          <w:bCs/>
          <w:i/>
          <w:iCs/>
          <w:sz w:val="24"/>
          <w:szCs w:val="24"/>
        </w:rPr>
        <w:t>przeprowadzenie poinformowania pracowników o zagrożeniach dla zdrowia i życia  podczas wykonywania prac na terenie kolejowym</w:t>
      </w:r>
      <w:r w:rsidRPr="00615242">
        <w:rPr>
          <w:rFonts w:ascii="Arial" w:eastAsia="Tahoma" w:hAnsi="Arial" w:cs="Arial"/>
          <w:i/>
          <w:iCs/>
          <w:sz w:val="24"/>
          <w:szCs w:val="24"/>
        </w:rPr>
        <w:t xml:space="preserve"> , </w:t>
      </w:r>
    </w:p>
    <w:p w14:paraId="36AC3CC4" w14:textId="77777777" w:rsidR="00615242" w:rsidRPr="00615242" w:rsidRDefault="00615242" w:rsidP="00615242">
      <w:pPr>
        <w:spacing w:after="120" w:line="240" w:lineRule="auto"/>
        <w:ind w:left="57" w:right="57"/>
        <w:jc w:val="center"/>
        <w:rPr>
          <w:rFonts w:ascii="Arial" w:eastAsia="Tahoma" w:hAnsi="Arial" w:cs="Arial"/>
          <w:i/>
          <w:iCs/>
          <w:sz w:val="24"/>
          <w:szCs w:val="24"/>
        </w:rPr>
      </w:pPr>
      <w:r w:rsidRPr="00615242">
        <w:rPr>
          <w:rFonts w:ascii="Arial" w:eastAsia="Tahoma" w:hAnsi="Arial" w:cs="Arial"/>
          <w:i/>
          <w:iCs/>
          <w:sz w:val="24"/>
          <w:szCs w:val="24"/>
        </w:rPr>
        <w:t xml:space="preserve">wydanie karty wstępu uprawniającej do wstępu na obszar kolejowy </w:t>
      </w:r>
    </w:p>
    <w:p w14:paraId="08A3F4DD" w14:textId="77777777" w:rsidR="00615242" w:rsidRPr="00615242" w:rsidRDefault="00615242" w:rsidP="00615242">
      <w:pPr>
        <w:spacing w:after="120" w:line="240" w:lineRule="auto"/>
        <w:ind w:left="57" w:right="57"/>
        <w:jc w:val="center"/>
        <w:rPr>
          <w:rFonts w:ascii="Arial" w:eastAsia="Tahoma" w:hAnsi="Arial" w:cs="Arial"/>
          <w:i/>
          <w:iCs/>
          <w:sz w:val="24"/>
          <w:szCs w:val="24"/>
        </w:rPr>
      </w:pPr>
      <w:r w:rsidRPr="00615242">
        <w:rPr>
          <w:rFonts w:ascii="Arial" w:eastAsia="Tahoma" w:hAnsi="Arial" w:cs="Arial"/>
          <w:i/>
          <w:iCs/>
          <w:sz w:val="24"/>
          <w:szCs w:val="24"/>
        </w:rPr>
        <w:t xml:space="preserve">zarządzany przez PKP Polskie Linie Kolejowe S.A. </w:t>
      </w:r>
    </w:p>
    <w:p w14:paraId="14F5649B" w14:textId="77777777" w:rsidR="00615242" w:rsidRPr="00615242" w:rsidRDefault="00615242" w:rsidP="00615242">
      <w:pPr>
        <w:spacing w:after="120" w:line="240" w:lineRule="auto"/>
        <w:ind w:left="57" w:right="57"/>
        <w:jc w:val="center"/>
        <w:rPr>
          <w:rFonts w:ascii="Arial" w:eastAsia="Tahoma" w:hAnsi="Arial" w:cs="Arial"/>
          <w:i/>
          <w:iCs/>
          <w:sz w:val="24"/>
          <w:szCs w:val="24"/>
        </w:rPr>
      </w:pPr>
      <w:r w:rsidRPr="00615242">
        <w:rPr>
          <w:rFonts w:ascii="Arial" w:eastAsia="Tahoma" w:hAnsi="Arial" w:cs="Arial"/>
          <w:i/>
          <w:iCs/>
          <w:sz w:val="24"/>
          <w:szCs w:val="24"/>
        </w:rPr>
        <w:t xml:space="preserve">oraz o wydanie  </w:t>
      </w:r>
      <w:r w:rsidRPr="00615242">
        <w:rPr>
          <w:rFonts w:ascii="Arial" w:eastAsia="Tahoma" w:hAnsi="Arial" w:cs="Arial"/>
          <w:bCs/>
          <w:i/>
          <w:iCs/>
          <w:sz w:val="24"/>
          <w:szCs w:val="24"/>
        </w:rPr>
        <w:t>zezwolenie na wjazd i poruszanie się pojazdu drogowego</w:t>
      </w:r>
      <w:r w:rsidRPr="00615242">
        <w:rPr>
          <w:rFonts w:ascii="Arial" w:eastAsia="Tahoma" w:hAnsi="Arial" w:cs="Arial"/>
          <w:bCs/>
          <w:i/>
          <w:iCs/>
          <w:sz w:val="28"/>
          <w:szCs w:val="28"/>
        </w:rPr>
        <w:t>*</w:t>
      </w:r>
      <w:r w:rsidRPr="00615242">
        <w:rPr>
          <w:rFonts w:ascii="Arial" w:eastAsia="Tahoma" w:hAnsi="Arial" w:cs="Arial"/>
          <w:bCs/>
          <w:i/>
          <w:iCs/>
          <w:sz w:val="24"/>
          <w:szCs w:val="24"/>
        </w:rPr>
        <w:t>.</w:t>
      </w:r>
    </w:p>
    <w:p w14:paraId="25214921" w14:textId="77777777" w:rsidR="00615242" w:rsidRPr="00615242" w:rsidRDefault="00615242" w:rsidP="00615242">
      <w:pPr>
        <w:spacing w:after="120" w:line="240" w:lineRule="auto"/>
        <w:ind w:left="57" w:right="57"/>
        <w:jc w:val="center"/>
        <w:rPr>
          <w:rFonts w:ascii="Arial" w:eastAsia="Tahoma" w:hAnsi="Arial" w:cs="Arial"/>
          <w:i/>
          <w:iCs/>
          <w:sz w:val="24"/>
          <w:szCs w:val="24"/>
        </w:rPr>
      </w:pPr>
    </w:p>
    <w:p w14:paraId="08FF4105" w14:textId="77777777" w:rsidR="00615242" w:rsidRPr="00A94768" w:rsidRDefault="00615242" w:rsidP="00A94768">
      <w:pPr>
        <w:widowControl w:val="0"/>
        <w:spacing w:after="120" w:line="360" w:lineRule="auto"/>
        <w:ind w:left="57" w:right="57"/>
        <w:rPr>
          <w:rFonts w:ascii="Arial" w:eastAsia="Times New Roman" w:hAnsi="Arial" w:cs="Arial"/>
        </w:rPr>
      </w:pPr>
      <w:r w:rsidRPr="00A94768">
        <w:rPr>
          <w:rFonts w:ascii="Arial" w:eastAsia="Times New Roman" w:hAnsi="Arial" w:cs="Arial"/>
        </w:rPr>
        <w:t>Proszę o wydanie karty wstępu uprawniającej do wstępu na obszar kolejowy zarządzany przez PKP Polskie Linie Kolejowe S.A. w obrębie:</w:t>
      </w:r>
    </w:p>
    <w:p w14:paraId="436E21FA" w14:textId="77777777" w:rsidR="00615242" w:rsidRPr="00A94768" w:rsidRDefault="00615242" w:rsidP="00A94768">
      <w:pPr>
        <w:widowControl w:val="0"/>
        <w:spacing w:after="120" w:line="360" w:lineRule="auto"/>
        <w:ind w:left="57" w:right="57"/>
        <w:rPr>
          <w:rFonts w:ascii="Arial" w:eastAsia="Times New Roman" w:hAnsi="Arial" w:cs="Arial"/>
        </w:rPr>
      </w:pPr>
    </w:p>
    <w:p w14:paraId="731A4065" w14:textId="77777777" w:rsidR="00615242" w:rsidRPr="00A94768" w:rsidRDefault="00615242" w:rsidP="00615242">
      <w:pPr>
        <w:spacing w:after="120" w:line="240" w:lineRule="auto"/>
        <w:ind w:left="57" w:right="57"/>
        <w:jc w:val="center"/>
        <w:rPr>
          <w:rFonts w:ascii="Arial" w:eastAsia="Tahoma" w:hAnsi="Arial" w:cs="Arial"/>
        </w:rPr>
      </w:pPr>
      <w:r w:rsidRPr="00A94768">
        <w:rPr>
          <w:rFonts w:ascii="Arial" w:eastAsia="Tahoma" w:hAnsi="Arial" w:cs="Arial"/>
        </w:rPr>
        <w:t>…………………………………………………………………………………………………………</w:t>
      </w:r>
    </w:p>
    <w:p w14:paraId="512554F5" w14:textId="77777777" w:rsidR="00615242" w:rsidRPr="00A94768" w:rsidRDefault="00615242" w:rsidP="00615242">
      <w:pPr>
        <w:spacing w:after="120" w:line="240" w:lineRule="auto"/>
        <w:ind w:left="57" w:right="57"/>
        <w:jc w:val="center"/>
        <w:rPr>
          <w:rFonts w:ascii="Arial" w:eastAsia="Tahoma" w:hAnsi="Arial" w:cs="Arial"/>
        </w:rPr>
      </w:pPr>
      <w:r w:rsidRPr="00A94768">
        <w:rPr>
          <w:rFonts w:ascii="Arial" w:eastAsia="Tahoma" w:hAnsi="Arial" w:cs="Arial"/>
        </w:rPr>
        <w:t>/nr linii kolejowej, odcinek od km...do km..., nazwa stacji, przystanku osobowego /</w:t>
      </w:r>
    </w:p>
    <w:p w14:paraId="203914FF" w14:textId="77777777" w:rsidR="00615242" w:rsidRPr="00A94768" w:rsidRDefault="00615242" w:rsidP="00615242">
      <w:pPr>
        <w:spacing w:after="120" w:line="240" w:lineRule="auto"/>
        <w:ind w:left="57" w:right="57"/>
        <w:jc w:val="center"/>
        <w:rPr>
          <w:rFonts w:ascii="Arial" w:eastAsia="Tahoma" w:hAnsi="Arial" w:cs="Arial"/>
        </w:rPr>
      </w:pPr>
    </w:p>
    <w:p w14:paraId="48E733E2" w14:textId="77777777" w:rsidR="00615242" w:rsidRPr="00A94768" w:rsidRDefault="00615242" w:rsidP="00615242">
      <w:pPr>
        <w:widowControl w:val="0"/>
        <w:tabs>
          <w:tab w:val="left" w:leader="dot" w:pos="7676"/>
        </w:tabs>
        <w:spacing w:after="120" w:line="240" w:lineRule="auto"/>
        <w:ind w:left="57" w:right="57"/>
        <w:rPr>
          <w:rFonts w:ascii="Arial" w:eastAsia="Times New Roman" w:hAnsi="Arial" w:cs="Arial"/>
        </w:rPr>
      </w:pPr>
      <w:r w:rsidRPr="00A94768">
        <w:rPr>
          <w:rFonts w:ascii="Arial" w:eastAsia="Times New Roman" w:hAnsi="Arial" w:cs="Arial"/>
        </w:rPr>
        <w:t xml:space="preserve">w celu realizacji zapisów umowy </w:t>
      </w:r>
      <w:r w:rsidRPr="00A94768">
        <w:rPr>
          <w:rFonts w:ascii="Arial" w:eastAsia="Times New Roman" w:hAnsi="Arial" w:cs="Arial"/>
          <w:spacing w:val="20"/>
          <w:shd w:val="clear" w:color="auto" w:fill="FFFFFF"/>
        </w:rPr>
        <w:t>nr: …………………………………………...</w:t>
      </w:r>
    </w:p>
    <w:p w14:paraId="68BE363F" w14:textId="77777777" w:rsidR="00615242" w:rsidRPr="00A94768" w:rsidRDefault="00615242" w:rsidP="00615242">
      <w:pPr>
        <w:widowControl w:val="0"/>
        <w:tabs>
          <w:tab w:val="left" w:leader="dot" w:pos="5156"/>
          <w:tab w:val="left" w:leader="dot" w:pos="7676"/>
        </w:tabs>
        <w:spacing w:after="120" w:line="240" w:lineRule="auto"/>
        <w:ind w:left="57" w:right="57"/>
        <w:rPr>
          <w:rFonts w:ascii="Arial" w:eastAsia="Times New Roman" w:hAnsi="Arial" w:cs="Arial"/>
        </w:rPr>
      </w:pPr>
      <w:r w:rsidRPr="00A94768">
        <w:rPr>
          <w:rFonts w:ascii="Arial" w:eastAsia="Times New Roman" w:hAnsi="Arial" w:cs="Arial"/>
        </w:rPr>
        <w:t xml:space="preserve">w terminie od </w:t>
      </w:r>
      <w:r w:rsidRPr="00A94768">
        <w:rPr>
          <w:rFonts w:ascii="Arial" w:eastAsia="Times New Roman" w:hAnsi="Arial" w:cs="Arial"/>
        </w:rPr>
        <w:tab/>
        <w:t xml:space="preserve"> do </w:t>
      </w:r>
      <w:r w:rsidRPr="00A94768">
        <w:rPr>
          <w:rFonts w:ascii="Arial" w:eastAsia="Times New Roman" w:hAnsi="Arial" w:cs="Arial"/>
        </w:rPr>
        <w:tab/>
        <w:t>………</w:t>
      </w:r>
    </w:p>
    <w:p w14:paraId="64340439" w14:textId="77777777" w:rsidR="00615242" w:rsidRPr="00A94768" w:rsidRDefault="00615242" w:rsidP="00615242">
      <w:pPr>
        <w:widowControl w:val="0"/>
        <w:spacing w:after="120" w:line="240" w:lineRule="auto"/>
        <w:ind w:left="57" w:right="57"/>
        <w:rPr>
          <w:rFonts w:ascii="Arial" w:eastAsia="Times New Roman" w:hAnsi="Arial" w:cs="Arial"/>
        </w:rPr>
      </w:pPr>
    </w:p>
    <w:p w14:paraId="3A92E9C8" w14:textId="77777777" w:rsidR="00615242" w:rsidRPr="00A94768" w:rsidRDefault="00615242" w:rsidP="00615242">
      <w:pPr>
        <w:widowControl w:val="0"/>
        <w:spacing w:after="120" w:line="240" w:lineRule="auto"/>
        <w:ind w:left="57" w:right="57"/>
        <w:rPr>
          <w:rFonts w:ascii="Arial" w:eastAsia="Times New Roman" w:hAnsi="Arial" w:cs="Arial"/>
        </w:rPr>
      </w:pPr>
      <w:r w:rsidRPr="00A94768">
        <w:rPr>
          <w:rFonts w:ascii="Arial" w:eastAsia="Times New Roman" w:hAnsi="Arial" w:cs="Arial"/>
        </w:rPr>
        <w:t>zgodnie z wykazem stanowiącym załącznik nr 1 do niniejszego wniosku</w:t>
      </w:r>
    </w:p>
    <w:p w14:paraId="311F66CA" w14:textId="77777777" w:rsidR="00615242" w:rsidRPr="00A94768" w:rsidRDefault="00615242" w:rsidP="00615242">
      <w:pPr>
        <w:spacing w:after="120" w:line="240" w:lineRule="auto"/>
        <w:ind w:left="57" w:right="57"/>
        <w:rPr>
          <w:rFonts w:ascii="Arial" w:eastAsia="Tahoma" w:hAnsi="Arial" w:cs="Arial"/>
          <w:b/>
          <w:bCs/>
          <w:u w:val="single"/>
          <w:shd w:val="clear" w:color="auto" w:fill="FFFFFF"/>
        </w:rPr>
      </w:pPr>
    </w:p>
    <w:p w14:paraId="1CB711A7" w14:textId="77777777" w:rsidR="00615242" w:rsidRPr="00A94768" w:rsidRDefault="00615242" w:rsidP="00615242">
      <w:pPr>
        <w:spacing w:after="120" w:line="240" w:lineRule="auto"/>
        <w:ind w:left="57" w:right="57"/>
        <w:rPr>
          <w:rFonts w:ascii="Arial" w:eastAsia="Tahoma" w:hAnsi="Arial" w:cs="Arial"/>
          <w:b/>
          <w:bCs/>
        </w:rPr>
      </w:pPr>
      <w:r w:rsidRPr="00A94768">
        <w:rPr>
          <w:rFonts w:ascii="Arial" w:eastAsia="Tahoma" w:hAnsi="Arial" w:cs="Arial"/>
          <w:u w:val="single"/>
          <w:shd w:val="clear" w:color="auto" w:fill="FFFFFF"/>
        </w:rPr>
        <w:t>Osoba do kontaktu</w:t>
      </w:r>
      <w:r w:rsidRPr="00A94768">
        <w:rPr>
          <w:rFonts w:ascii="Arial" w:eastAsia="Tahoma" w:hAnsi="Arial" w:cs="Arial"/>
          <w:b/>
          <w:bCs/>
        </w:rPr>
        <w:t>:</w:t>
      </w:r>
    </w:p>
    <w:p w14:paraId="362CE4F9" w14:textId="77777777" w:rsidR="00615242" w:rsidRPr="00A94768" w:rsidRDefault="00615242" w:rsidP="00615242">
      <w:pPr>
        <w:numPr>
          <w:ilvl w:val="0"/>
          <w:numId w:val="1"/>
        </w:numPr>
        <w:tabs>
          <w:tab w:val="left" w:pos="159"/>
        </w:tabs>
        <w:spacing w:after="120" w:line="276" w:lineRule="auto"/>
        <w:ind w:right="57"/>
        <w:rPr>
          <w:rFonts w:ascii="Arial" w:eastAsia="Tahoma" w:hAnsi="Arial" w:cs="Arial"/>
          <w:bCs/>
        </w:rPr>
      </w:pPr>
      <w:r w:rsidRPr="00A94768">
        <w:rPr>
          <w:rFonts w:ascii="Arial" w:eastAsia="Tahoma" w:hAnsi="Arial" w:cs="Arial"/>
          <w:bCs/>
        </w:rPr>
        <w:t>imię i nazwisko:</w:t>
      </w:r>
    </w:p>
    <w:p w14:paraId="7358EBDC" w14:textId="77777777" w:rsidR="00615242" w:rsidRPr="00A94768" w:rsidRDefault="00615242" w:rsidP="00615242">
      <w:pPr>
        <w:numPr>
          <w:ilvl w:val="0"/>
          <w:numId w:val="1"/>
        </w:numPr>
        <w:tabs>
          <w:tab w:val="left" w:pos="164"/>
        </w:tabs>
        <w:spacing w:after="120" w:line="276" w:lineRule="auto"/>
        <w:ind w:right="57"/>
        <w:rPr>
          <w:rFonts w:ascii="Arial" w:eastAsia="Tahoma" w:hAnsi="Arial" w:cs="Arial"/>
          <w:bCs/>
        </w:rPr>
      </w:pPr>
      <w:r w:rsidRPr="00A94768">
        <w:rPr>
          <w:rFonts w:ascii="Arial" w:eastAsia="Tahoma" w:hAnsi="Arial" w:cs="Arial"/>
          <w:bCs/>
        </w:rPr>
        <w:t>nr tel.:</w:t>
      </w:r>
    </w:p>
    <w:p w14:paraId="355D5B19" w14:textId="77777777" w:rsidR="00615242" w:rsidRPr="00A94768" w:rsidRDefault="00615242" w:rsidP="00615242">
      <w:pPr>
        <w:numPr>
          <w:ilvl w:val="0"/>
          <w:numId w:val="1"/>
        </w:numPr>
        <w:tabs>
          <w:tab w:val="left" w:pos="159"/>
        </w:tabs>
        <w:spacing w:after="120" w:line="276" w:lineRule="auto"/>
        <w:ind w:right="57"/>
        <w:rPr>
          <w:rFonts w:ascii="Arial" w:eastAsia="Tahoma" w:hAnsi="Arial" w:cs="Arial"/>
          <w:bCs/>
        </w:rPr>
      </w:pPr>
      <w:r w:rsidRPr="00A94768">
        <w:rPr>
          <w:rFonts w:ascii="Arial" w:eastAsia="Tahoma" w:hAnsi="Arial" w:cs="Arial"/>
          <w:bCs/>
        </w:rPr>
        <w:t>e-mail:</w:t>
      </w:r>
    </w:p>
    <w:p w14:paraId="597C9171" w14:textId="77777777" w:rsidR="00615242" w:rsidRPr="00A94768" w:rsidRDefault="00615242" w:rsidP="00615242">
      <w:pPr>
        <w:spacing w:after="120" w:line="240" w:lineRule="auto"/>
        <w:ind w:left="57" w:right="57"/>
        <w:rPr>
          <w:rFonts w:ascii="Arial" w:eastAsia="Tahoma" w:hAnsi="Arial" w:cs="Arial"/>
        </w:rPr>
      </w:pPr>
    </w:p>
    <w:p w14:paraId="1AE48135" w14:textId="77777777" w:rsidR="00615242" w:rsidRPr="00615242" w:rsidRDefault="00615242" w:rsidP="00615242">
      <w:pPr>
        <w:spacing w:after="120" w:line="240" w:lineRule="auto"/>
        <w:ind w:left="57" w:right="57"/>
        <w:rPr>
          <w:rFonts w:ascii="Arial" w:eastAsia="Tahoma" w:hAnsi="Arial" w:cs="Arial"/>
          <w:sz w:val="24"/>
          <w:szCs w:val="24"/>
        </w:rPr>
      </w:pPr>
    </w:p>
    <w:p w14:paraId="4B3D89F9" w14:textId="77777777" w:rsidR="00615242" w:rsidRPr="00615242" w:rsidRDefault="00615242" w:rsidP="00615242">
      <w:pPr>
        <w:spacing w:after="120" w:line="240" w:lineRule="auto"/>
        <w:ind w:left="5664" w:right="57"/>
        <w:rPr>
          <w:rFonts w:ascii="Arial" w:eastAsia="Tahoma" w:hAnsi="Arial" w:cs="Arial"/>
          <w:sz w:val="24"/>
          <w:szCs w:val="24"/>
        </w:rPr>
      </w:pPr>
      <w:r w:rsidRPr="00615242">
        <w:rPr>
          <w:rFonts w:ascii="Arial" w:eastAsia="Tahoma" w:hAnsi="Arial" w:cs="Arial"/>
          <w:sz w:val="24"/>
          <w:szCs w:val="24"/>
        </w:rPr>
        <w:t>………………………………..</w:t>
      </w:r>
    </w:p>
    <w:p w14:paraId="12E2E662" w14:textId="77777777" w:rsidR="00615242" w:rsidRPr="00615242" w:rsidRDefault="00615242" w:rsidP="00615242">
      <w:pPr>
        <w:spacing w:after="120" w:line="240" w:lineRule="auto"/>
        <w:ind w:left="6237" w:right="57"/>
        <w:rPr>
          <w:rFonts w:ascii="Arial" w:eastAsia="Tahoma" w:hAnsi="Arial" w:cs="Arial"/>
          <w:sz w:val="16"/>
          <w:szCs w:val="16"/>
        </w:rPr>
      </w:pPr>
      <w:r w:rsidRPr="00615242">
        <w:rPr>
          <w:rFonts w:ascii="Arial" w:eastAsia="Tahoma" w:hAnsi="Arial" w:cs="Arial"/>
          <w:sz w:val="16"/>
          <w:szCs w:val="16"/>
        </w:rPr>
        <w:t>/podpis i pieczęć/</w:t>
      </w:r>
    </w:p>
    <w:p w14:paraId="77A6528E" w14:textId="3D0A23D4" w:rsidR="003F4851" w:rsidRPr="00A94768" w:rsidRDefault="00615242" w:rsidP="00046A63">
      <w:pPr>
        <w:spacing w:after="0"/>
        <w:ind w:left="360"/>
        <w:rPr>
          <w:rFonts w:ascii="Arial" w:eastAsia="Tahoma" w:hAnsi="Arial" w:cs="Arial"/>
          <w:sz w:val="16"/>
          <w:szCs w:val="16"/>
        </w:rPr>
      </w:pPr>
      <w:r w:rsidRPr="00A94768">
        <w:rPr>
          <w:rFonts w:ascii="Arial" w:eastAsia="Tahoma" w:hAnsi="Arial" w:cs="Arial"/>
          <w:sz w:val="16"/>
          <w:szCs w:val="16"/>
        </w:rPr>
        <w:t>*niepotrzebne skreślić</w:t>
      </w:r>
    </w:p>
    <w:sectPr w:rsidR="003F4851" w:rsidRPr="00A947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C43E4B" w14:textId="77777777" w:rsidR="00207F9B" w:rsidRDefault="00207F9B" w:rsidP="00B14B2C">
      <w:pPr>
        <w:spacing w:after="0" w:line="240" w:lineRule="auto"/>
      </w:pPr>
      <w:r>
        <w:separator/>
      </w:r>
    </w:p>
  </w:endnote>
  <w:endnote w:type="continuationSeparator" w:id="0">
    <w:p w14:paraId="39B36B10" w14:textId="77777777" w:rsidR="00207F9B" w:rsidRDefault="00207F9B" w:rsidP="00B14B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E66AD" w14:textId="77777777" w:rsidR="00B14B2C" w:rsidRDefault="00B14B2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016FAA" w14:textId="77777777" w:rsidR="00B14B2C" w:rsidRDefault="00B14B2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241E12" w14:textId="77777777" w:rsidR="00B14B2C" w:rsidRDefault="00B14B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D06E8A" w14:textId="77777777" w:rsidR="00207F9B" w:rsidRDefault="00207F9B" w:rsidP="00B14B2C">
      <w:pPr>
        <w:spacing w:after="0" w:line="240" w:lineRule="auto"/>
      </w:pPr>
      <w:r>
        <w:separator/>
      </w:r>
    </w:p>
  </w:footnote>
  <w:footnote w:type="continuationSeparator" w:id="0">
    <w:p w14:paraId="11C55C76" w14:textId="77777777" w:rsidR="00207F9B" w:rsidRDefault="00207F9B" w:rsidP="00B14B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57AFFC" w14:textId="77777777" w:rsidR="00B14B2C" w:rsidRDefault="00B14B2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CFFBA" w14:textId="77777777" w:rsidR="00B14B2C" w:rsidRDefault="00B14B2C">
    <w:pPr>
      <w:pStyle w:val="Nagwek"/>
    </w:pPr>
    <w:r>
      <w:rPr>
        <w:noProof/>
        <w:lang w:eastAsia="pl-PL"/>
      </w:rPr>
      <w:drawing>
        <wp:inline distT="0" distB="0" distL="0" distR="0" wp14:anchorId="6B6D8E16" wp14:editId="64F0DBE6">
          <wp:extent cx="5760720" cy="438785"/>
          <wp:effectExtent l="0" t="0" r="0" b="0"/>
          <wp:docPr id="2" name="Obraz 2" descr="Logotyp: PKP Polskich Linii Kolejowych S.A., flaga Rzeczpospolita Polska, logotyp: flaga Unii Europejskiej, Dofinansowane przez Unię Europejską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typ: PKP Polskich Linii Kolejowych S.A., flaga Rzeczpospolita Polska, logotyp: flaga Unii Europejskiej, Dofinansowane przez Unię Europejską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8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A635F" w14:textId="77777777" w:rsidR="00B14B2C" w:rsidRDefault="00B14B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multilevel"/>
    <w:tmpl w:val="7D129448"/>
    <w:lvl w:ilvl="0">
      <w:start w:val="1"/>
      <w:numFmt w:val="bullet"/>
      <w:lvlText w:val="-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%2."/>
      <w:lvlJc w:val="left"/>
      <w:rPr>
        <w:rFonts w:ascii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)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4"/>
      <w:numFmt w:val="lowerLetter"/>
      <w:lvlText w:val="%4)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4"/>
      <w:numFmt w:val="lowerLetter"/>
      <w:lvlText w:val="%4)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4"/>
      <w:numFmt w:val="lowerLetter"/>
      <w:lvlText w:val="%4)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4"/>
      <w:numFmt w:val="lowerLetter"/>
      <w:lvlText w:val="%4)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4"/>
      <w:numFmt w:val="lowerLetter"/>
      <w:lvlText w:val="%4)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4"/>
      <w:numFmt w:val="lowerLetter"/>
      <w:lvlText w:val="%4)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num w:numId="1" w16cid:durableId="17743995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63E3"/>
    <w:rsid w:val="00046A63"/>
    <w:rsid w:val="001D58A4"/>
    <w:rsid w:val="00207F9B"/>
    <w:rsid w:val="002F4C83"/>
    <w:rsid w:val="003F4851"/>
    <w:rsid w:val="005E0195"/>
    <w:rsid w:val="00615242"/>
    <w:rsid w:val="00662666"/>
    <w:rsid w:val="00671900"/>
    <w:rsid w:val="007163E3"/>
    <w:rsid w:val="00913504"/>
    <w:rsid w:val="00A94768"/>
    <w:rsid w:val="00B14B2C"/>
    <w:rsid w:val="00FE2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B312F"/>
  <w15:chartTrackingRefBased/>
  <w15:docId w15:val="{4782DC05-6A7A-4DC5-B640-8FD3D5DF5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14B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4B2C"/>
  </w:style>
  <w:style w:type="paragraph" w:styleId="Stopka">
    <w:name w:val="footer"/>
    <w:basedOn w:val="Normalny"/>
    <w:link w:val="StopkaZnak"/>
    <w:uiPriority w:val="99"/>
    <w:unhideWhenUsed/>
    <w:rsid w:val="00B14B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4B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Klimek Anna</dc:creator>
  <cp:keywords/>
  <dc:description/>
  <cp:lastModifiedBy>Gehrke Ewa</cp:lastModifiedBy>
  <cp:revision>2</cp:revision>
  <dcterms:created xsi:type="dcterms:W3CDTF">2025-09-19T07:08:00Z</dcterms:created>
  <dcterms:modified xsi:type="dcterms:W3CDTF">2025-09-19T07:08:00Z</dcterms:modified>
</cp:coreProperties>
</file>